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3970B" w14:textId="77777777" w:rsidR="004419CF" w:rsidRDefault="004419CF">
      <w:pPr>
        <w:jc w:val="right"/>
      </w:pPr>
    </w:p>
    <w:p w14:paraId="32A639CB" w14:textId="77777777" w:rsidR="004419CF" w:rsidRDefault="004419CF">
      <w:pPr>
        <w:jc w:val="right"/>
      </w:pPr>
      <w:r>
        <w:t>….......................................</w:t>
      </w:r>
    </w:p>
    <w:p w14:paraId="2E03EE73" w14:textId="77777777" w:rsidR="004419CF" w:rsidRDefault="004419CF">
      <w:pPr>
        <w:jc w:val="center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                                     (miejscowość, data)</w:t>
      </w:r>
    </w:p>
    <w:p w14:paraId="67DF731D" w14:textId="77777777" w:rsidR="004419CF" w:rsidRDefault="004419CF">
      <w:r>
        <w:t>...........................................</w:t>
      </w:r>
    </w:p>
    <w:p w14:paraId="0250085D" w14:textId="77777777" w:rsidR="004419CF" w:rsidRDefault="004419C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(imię, nazwisko)</w:t>
      </w:r>
    </w:p>
    <w:p w14:paraId="535D8FAE" w14:textId="77777777" w:rsidR="004419CF" w:rsidRDefault="004419CF">
      <w:r>
        <w:t>...........................................</w:t>
      </w:r>
    </w:p>
    <w:p w14:paraId="475DF362" w14:textId="77777777" w:rsidR="004419CF" w:rsidRDefault="004419C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(adres)</w:t>
      </w:r>
    </w:p>
    <w:p w14:paraId="7A4EDA07" w14:textId="77777777" w:rsidR="004419CF" w:rsidRDefault="004419CF">
      <w:r>
        <w:t>...........................................</w:t>
      </w:r>
    </w:p>
    <w:p w14:paraId="3E0F402B" w14:textId="77777777" w:rsidR="004419CF" w:rsidRDefault="004419CF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(tel. kontaktowy)</w:t>
      </w:r>
    </w:p>
    <w:p w14:paraId="6A1D94C0" w14:textId="77777777" w:rsidR="004419CF" w:rsidRDefault="004419CF">
      <w:pPr>
        <w:rPr>
          <w:sz w:val="16"/>
          <w:szCs w:val="16"/>
        </w:rPr>
      </w:pPr>
    </w:p>
    <w:p w14:paraId="0BE06F82" w14:textId="77777777" w:rsidR="004419CF" w:rsidRDefault="004419CF">
      <w:pPr>
        <w:rPr>
          <w:sz w:val="16"/>
          <w:szCs w:val="16"/>
        </w:rPr>
      </w:pPr>
    </w:p>
    <w:p w14:paraId="3C2274F7" w14:textId="77777777" w:rsidR="004419CF" w:rsidRDefault="004419CF">
      <w:pPr>
        <w:rPr>
          <w:sz w:val="16"/>
          <w:szCs w:val="16"/>
        </w:rPr>
      </w:pPr>
    </w:p>
    <w:p w14:paraId="10EDFE0D" w14:textId="77777777" w:rsidR="004419CF" w:rsidRDefault="004419CF" w:rsidP="003A303C">
      <w:pPr>
        <w:jc w:val="both"/>
        <w:rPr>
          <w:b/>
          <w:bCs/>
          <w:szCs w:val="24"/>
        </w:rPr>
      </w:pPr>
    </w:p>
    <w:p w14:paraId="1537F5CB" w14:textId="77777777" w:rsidR="004419CF" w:rsidRDefault="004419CF">
      <w:pPr>
        <w:jc w:val="center"/>
      </w:pPr>
    </w:p>
    <w:p w14:paraId="1EDD21A6" w14:textId="055C2CBC" w:rsidR="004419CF" w:rsidRDefault="004419CF" w:rsidP="003A303C">
      <w:pPr>
        <w:jc w:val="right"/>
        <w:rPr>
          <w:b/>
          <w:bCs/>
        </w:rPr>
      </w:pPr>
      <w:r>
        <w:t xml:space="preserve">        </w:t>
      </w:r>
      <w:r>
        <w:tab/>
      </w:r>
      <w:r>
        <w:tab/>
      </w:r>
      <w:r>
        <w:tab/>
      </w:r>
      <w:r>
        <w:tab/>
        <w:t xml:space="preserve"> </w:t>
      </w:r>
      <w:r>
        <w:rPr>
          <w:b/>
          <w:bCs/>
        </w:rPr>
        <w:t xml:space="preserve">     </w:t>
      </w:r>
      <w:r w:rsidR="0081084D">
        <w:rPr>
          <w:b/>
          <w:bCs/>
        </w:rPr>
        <w:t>Wójt</w:t>
      </w:r>
      <w:r>
        <w:rPr>
          <w:b/>
          <w:bCs/>
        </w:rPr>
        <w:t xml:space="preserve"> Gminy </w:t>
      </w:r>
      <w:r w:rsidR="007D0567">
        <w:rPr>
          <w:b/>
          <w:bCs/>
        </w:rPr>
        <w:t>Poronin</w:t>
      </w:r>
    </w:p>
    <w:p w14:paraId="246099EC" w14:textId="2ADC87A1" w:rsidR="004419CF" w:rsidRDefault="004419CF" w:rsidP="003A303C">
      <w:pPr>
        <w:jc w:val="right"/>
        <w:rPr>
          <w:b/>
          <w:bCs/>
        </w:rPr>
      </w:pPr>
      <w:r>
        <w:rPr>
          <w:b/>
          <w:bCs/>
        </w:rPr>
        <w:t xml:space="preserve">                          </w:t>
      </w:r>
      <w:r w:rsidR="003A303C">
        <w:rPr>
          <w:b/>
          <w:bCs/>
        </w:rPr>
        <w:t xml:space="preserve">                        </w:t>
      </w:r>
      <w:r>
        <w:rPr>
          <w:b/>
          <w:bCs/>
        </w:rPr>
        <w:t xml:space="preserve">ul. </w:t>
      </w:r>
      <w:r w:rsidR="007D0567">
        <w:rPr>
          <w:b/>
          <w:bCs/>
        </w:rPr>
        <w:t>Józefa Piłsudskiego 5</w:t>
      </w:r>
    </w:p>
    <w:p w14:paraId="28FDCA8D" w14:textId="4A5BF6E7" w:rsidR="004419CF" w:rsidRDefault="004419CF" w:rsidP="003A303C">
      <w:pPr>
        <w:jc w:val="right"/>
        <w:rPr>
          <w:b/>
          <w:bCs/>
        </w:rPr>
      </w:pPr>
      <w:r>
        <w:rPr>
          <w:b/>
          <w:bCs/>
        </w:rPr>
        <w:t xml:space="preserve">                                          34-5</w:t>
      </w:r>
      <w:r w:rsidR="007D0567">
        <w:rPr>
          <w:b/>
          <w:bCs/>
        </w:rPr>
        <w:t>20</w:t>
      </w:r>
      <w:r>
        <w:rPr>
          <w:b/>
          <w:bCs/>
        </w:rPr>
        <w:t xml:space="preserve"> </w:t>
      </w:r>
      <w:r w:rsidR="007D0567">
        <w:rPr>
          <w:b/>
          <w:bCs/>
        </w:rPr>
        <w:t>Poronin</w:t>
      </w:r>
    </w:p>
    <w:p w14:paraId="455740D1" w14:textId="77777777" w:rsidR="003667EA" w:rsidRDefault="003667EA" w:rsidP="003A303C">
      <w:pPr>
        <w:jc w:val="right"/>
        <w:rPr>
          <w:b/>
          <w:bCs/>
        </w:rPr>
      </w:pPr>
    </w:p>
    <w:p w14:paraId="239B586A" w14:textId="77777777" w:rsidR="003667EA" w:rsidRDefault="003667EA" w:rsidP="003A303C">
      <w:pPr>
        <w:jc w:val="right"/>
        <w:rPr>
          <w:b/>
          <w:bCs/>
        </w:rPr>
      </w:pPr>
    </w:p>
    <w:p w14:paraId="0015C90D" w14:textId="77777777" w:rsidR="003667EA" w:rsidRDefault="003667EA" w:rsidP="003A303C">
      <w:pPr>
        <w:jc w:val="right"/>
        <w:rPr>
          <w:b/>
          <w:bCs/>
        </w:rPr>
      </w:pPr>
    </w:p>
    <w:p w14:paraId="2B505891" w14:textId="77777777" w:rsidR="004419CF" w:rsidRDefault="004419CF">
      <w:pPr>
        <w:jc w:val="center"/>
        <w:rPr>
          <w:b/>
          <w:bCs/>
        </w:rPr>
      </w:pPr>
    </w:p>
    <w:p w14:paraId="4462883E" w14:textId="77777777" w:rsidR="004419CF" w:rsidRDefault="004419CF">
      <w:pPr>
        <w:jc w:val="center"/>
        <w:rPr>
          <w:b/>
          <w:bCs/>
        </w:rPr>
      </w:pPr>
    </w:p>
    <w:p w14:paraId="13119D00" w14:textId="57E16547" w:rsidR="004419CF" w:rsidRDefault="004419CF">
      <w:pPr>
        <w:spacing w:line="360" w:lineRule="auto"/>
        <w:jc w:val="both"/>
        <w:rPr>
          <w:sz w:val="26"/>
          <w:szCs w:val="26"/>
        </w:rPr>
      </w:pPr>
      <w:r>
        <w:tab/>
      </w:r>
      <w:r>
        <w:rPr>
          <w:sz w:val="26"/>
          <w:szCs w:val="26"/>
        </w:rPr>
        <w:t xml:space="preserve">Zwracam się z prośbą o wydanie opinii w </w:t>
      </w:r>
      <w:r w:rsidR="007D0567">
        <w:rPr>
          <w:sz w:val="26"/>
          <w:szCs w:val="26"/>
        </w:rPr>
        <w:t>sprawie budowy</w:t>
      </w:r>
      <w:r>
        <w:rPr>
          <w:sz w:val="26"/>
          <w:szCs w:val="26"/>
        </w:rPr>
        <w:t xml:space="preserve"> przydomowej oczyszczalni ścieków do budynku zlokalizowanego w miejscowości ...................................., </w:t>
      </w:r>
    </w:p>
    <w:p w14:paraId="25C0C0C0" w14:textId="77777777" w:rsidR="004419CF" w:rsidRDefault="004419C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ul. ........................., dz. ew. nr ...................................................................................................</w:t>
      </w:r>
    </w:p>
    <w:p w14:paraId="6EAF3E9E" w14:textId="77777777" w:rsidR="004419CF" w:rsidRDefault="004419C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Powodem braku możliwości podłączenia do kanalizacji jest</w:t>
      </w:r>
    </w:p>
    <w:p w14:paraId="54022E6E" w14:textId="77777777" w:rsidR="004419CF" w:rsidRDefault="004419C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....................................................................................................................................................</w:t>
      </w:r>
    </w:p>
    <w:p w14:paraId="72BC15B0" w14:textId="77777777" w:rsidR="004419CF" w:rsidRDefault="004419C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....................................................................................................................................................</w:t>
      </w:r>
    </w:p>
    <w:p w14:paraId="3498F813" w14:textId="77777777" w:rsidR="004419CF" w:rsidRDefault="004419C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....................................................................................................................................................</w:t>
      </w:r>
    </w:p>
    <w:p w14:paraId="6B71C38C" w14:textId="77777777" w:rsidR="004419CF" w:rsidRDefault="004419C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....................................................................................................................................................</w:t>
      </w:r>
    </w:p>
    <w:p w14:paraId="0667B91D" w14:textId="77777777" w:rsidR="004419CF" w:rsidRDefault="004419C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....................................................................................................................................................</w:t>
      </w:r>
    </w:p>
    <w:p w14:paraId="54354CB3" w14:textId="77777777" w:rsidR="004419CF" w:rsidRDefault="004419C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....................................................................................................................................................</w:t>
      </w:r>
    </w:p>
    <w:p w14:paraId="1BCC4D97" w14:textId="77777777" w:rsidR="004419CF" w:rsidRDefault="004419C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....................................................................................................................................................</w:t>
      </w:r>
    </w:p>
    <w:p w14:paraId="07C9562D" w14:textId="77777777" w:rsidR="004419CF" w:rsidRDefault="004419CF">
      <w:pPr>
        <w:spacing w:line="360" w:lineRule="auto"/>
        <w:jc w:val="both"/>
        <w:rPr>
          <w:b/>
          <w:bCs/>
          <w:sz w:val="26"/>
          <w:szCs w:val="26"/>
        </w:rPr>
      </w:pPr>
    </w:p>
    <w:p w14:paraId="51FBB84A" w14:textId="77777777" w:rsidR="004419CF" w:rsidRDefault="004419CF">
      <w:pPr>
        <w:spacing w:line="100" w:lineRule="atLeast"/>
        <w:jc w:val="center"/>
        <w:rPr>
          <w:sz w:val="20"/>
        </w:rPr>
      </w:pPr>
      <w:r>
        <w:t xml:space="preserve">                                                                                             </w:t>
      </w:r>
      <w:r>
        <w:rPr>
          <w:sz w:val="20"/>
        </w:rPr>
        <w:t xml:space="preserve">   ...................................................</w:t>
      </w:r>
    </w:p>
    <w:p w14:paraId="40D9D4B6" w14:textId="77777777" w:rsidR="004419CF" w:rsidRDefault="004419CF">
      <w:pPr>
        <w:spacing w:line="100" w:lineRule="atLeast"/>
        <w:jc w:val="center"/>
        <w:rPr>
          <w:sz w:val="20"/>
        </w:rPr>
      </w:pPr>
      <w:r>
        <w:rPr>
          <w:b/>
          <w:bCs/>
          <w:sz w:val="20"/>
        </w:rPr>
        <w:tab/>
      </w:r>
      <w:r>
        <w:rPr>
          <w:b/>
          <w:bCs/>
          <w:sz w:val="20"/>
        </w:rPr>
        <w:tab/>
      </w:r>
      <w:r>
        <w:rPr>
          <w:b/>
          <w:bCs/>
          <w:sz w:val="20"/>
        </w:rPr>
        <w:tab/>
        <w:t xml:space="preserve">                                                                       </w:t>
      </w:r>
      <w:r>
        <w:rPr>
          <w:sz w:val="20"/>
        </w:rPr>
        <w:t>(podpis)</w:t>
      </w:r>
    </w:p>
    <w:p w14:paraId="7FC21E2F" w14:textId="77777777" w:rsidR="004419CF" w:rsidRDefault="004419CF">
      <w:pPr>
        <w:jc w:val="center"/>
        <w:rPr>
          <w:b/>
          <w:bCs/>
          <w:sz w:val="20"/>
        </w:rPr>
      </w:pPr>
    </w:p>
    <w:p w14:paraId="550CE9A2" w14:textId="77777777" w:rsidR="004419CF" w:rsidRDefault="004419CF">
      <w:pPr>
        <w:jc w:val="center"/>
        <w:rPr>
          <w:sz w:val="20"/>
        </w:rPr>
      </w:pPr>
    </w:p>
    <w:p w14:paraId="6B6BCFBB" w14:textId="77777777" w:rsidR="004419CF" w:rsidRDefault="004419CF">
      <w:pPr>
        <w:rPr>
          <w:b/>
          <w:bCs/>
        </w:rPr>
      </w:pPr>
    </w:p>
    <w:p w14:paraId="220D17A5" w14:textId="77777777" w:rsidR="004419CF" w:rsidRDefault="004419CF">
      <w:pPr>
        <w:rPr>
          <w:b/>
          <w:bCs/>
        </w:rPr>
      </w:pPr>
    </w:p>
    <w:p w14:paraId="37C469A3" w14:textId="77777777" w:rsidR="003667EA" w:rsidRDefault="003667EA">
      <w:pPr>
        <w:rPr>
          <w:b/>
          <w:bCs/>
        </w:rPr>
      </w:pPr>
    </w:p>
    <w:p w14:paraId="1DF11406" w14:textId="77777777" w:rsidR="003667EA" w:rsidRDefault="003667EA">
      <w:pPr>
        <w:rPr>
          <w:b/>
          <w:bCs/>
        </w:rPr>
      </w:pPr>
    </w:p>
    <w:p w14:paraId="6137A0E7" w14:textId="77777777" w:rsidR="003667EA" w:rsidRDefault="003667EA">
      <w:pPr>
        <w:rPr>
          <w:b/>
          <w:bCs/>
        </w:rPr>
      </w:pPr>
    </w:p>
    <w:p w14:paraId="513FCCB6" w14:textId="77777777" w:rsidR="003667EA" w:rsidRDefault="003667EA">
      <w:pPr>
        <w:rPr>
          <w:b/>
          <w:bCs/>
        </w:rPr>
      </w:pPr>
    </w:p>
    <w:p w14:paraId="069BF179" w14:textId="77777777" w:rsidR="003667EA" w:rsidRDefault="003667EA">
      <w:pPr>
        <w:rPr>
          <w:b/>
          <w:bCs/>
        </w:rPr>
      </w:pPr>
    </w:p>
    <w:p w14:paraId="2854D91F" w14:textId="77777777" w:rsidR="003667EA" w:rsidRDefault="003667EA">
      <w:pPr>
        <w:rPr>
          <w:b/>
          <w:bCs/>
        </w:rPr>
      </w:pPr>
    </w:p>
    <w:p w14:paraId="6B50DF31" w14:textId="278B5BFE" w:rsidR="004419CF" w:rsidRDefault="004419CF">
      <w:pPr>
        <w:rPr>
          <w:b/>
          <w:bCs/>
        </w:rPr>
      </w:pPr>
      <w:r>
        <w:rPr>
          <w:b/>
          <w:bCs/>
        </w:rPr>
        <w:t xml:space="preserve">załącznik: </w:t>
      </w:r>
    </w:p>
    <w:p w14:paraId="188F5B3B" w14:textId="47F602D2" w:rsidR="004419CF" w:rsidRDefault="004419CF">
      <w:r>
        <w:t xml:space="preserve">- mapka z </w:t>
      </w:r>
      <w:r w:rsidR="00BC3CCC">
        <w:t>zaznaczoną lokalizacją oczyszczalni i elementami systemu rozsączania</w:t>
      </w:r>
    </w:p>
    <w:sectPr w:rsidR="004419CF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014"/>
    <w:rsid w:val="000164B1"/>
    <w:rsid w:val="003667EA"/>
    <w:rsid w:val="003A303C"/>
    <w:rsid w:val="004419CF"/>
    <w:rsid w:val="007D0567"/>
    <w:rsid w:val="0081084D"/>
    <w:rsid w:val="00961014"/>
    <w:rsid w:val="00A609CD"/>
    <w:rsid w:val="00A65450"/>
    <w:rsid w:val="00BC3CCC"/>
    <w:rsid w:val="00F1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62806"/>
  <w15:docId w15:val="{FC0F8AE2-6602-4DAC-907A-01AE81CB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Verdana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Domylnaczcionkaakapitu">
    <w:name w:val="WW-Domyślna czcionka akapitu"/>
  </w:style>
  <w:style w:type="character" w:customStyle="1" w:styleId="WW-Absatz-Standardschriftart1">
    <w:name w:val="WW-Absatz-Standardschriftart1"/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ks">
    <w:name w:val="WW-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ks1">
    <w:name w:val="WW-Indeks1"/>
    <w:basedOn w:val="Normalny"/>
    <w:pPr>
      <w:suppressLineNumbers/>
    </w:pPr>
    <w:rPr>
      <w:rFonts w:cs="Tahoma"/>
    </w:rPr>
  </w:style>
  <w:style w:type="paragraph" w:customStyle="1" w:styleId="WW-Podpis1">
    <w:name w:val="WW-Podpis1"/>
    <w:basedOn w:val="Normalny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ks11">
    <w:name w:val="WW-Indeks11"/>
    <w:basedOn w:val="Normalny"/>
    <w:pPr>
      <w:suppressLineNumbers/>
    </w:pPr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E8B87-286C-4D55-B877-1EDFA3A44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ugk</dc:creator>
  <cp:lastModifiedBy>Łukasz Sendor</cp:lastModifiedBy>
  <cp:revision>4</cp:revision>
  <cp:lastPrinted>2026-09-02T07:54:00Z</cp:lastPrinted>
  <dcterms:created xsi:type="dcterms:W3CDTF">2026-09-02T07:03:00Z</dcterms:created>
  <dcterms:modified xsi:type="dcterms:W3CDTF">2026-09-02T07:55:00Z</dcterms:modified>
</cp:coreProperties>
</file>