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hAnsi="Calibri"/>
        </w:rPr>
      </w:pPr>
    </w:p>
    <w:p>
      <w:pPr>
        <w:pStyle w:val="Normalny"/>
        <w:rPr>
          <w:rFonts w:ascii="Calibri" w:hAnsi="Calibri"/>
        </w:rPr>
      </w:pPr>
    </w:p>
    <w:p>
      <w:pPr>
        <w:pStyle w:val="Normalny"/>
        <w:rPr>
          <w:rFonts w:ascii="Calibri" w:hAnsi="Calibri"/>
        </w:rPr>
      </w:pPr>
    </w:p>
    <w:p>
      <w:pPr>
        <w:pStyle w:val="Normalny"/>
        <w:rPr>
          <w:rFonts w:ascii="Calibri" w:hAnsi="Calibri"/>
        </w:rPr>
      </w:pPr>
    </w:p>
    <w:p>
      <w:pPr>
        <w:pStyle w:val="Normalny"/>
        <w:tabs>
          <w:tab w:val="left" w:pos="360"/>
          <w:tab w:val="left" w:pos="825"/>
          <w:tab w:val="right" w:pos="9044"/>
        </w:tabs>
        <w:spacing w:line="276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ab/>
        <w:tab/>
        <w:tab/>
        <w:t>Za</w:t>
      </w:r>
      <w:r>
        <w:rPr>
          <w:rFonts w:ascii="Calibri" w:hAnsi="Calibri" w:hint="default"/>
          <w:sz w:val="20"/>
          <w:szCs w:val="20"/>
          <w:rtl w:val="0"/>
        </w:rPr>
        <w:t>łą</w:t>
      </w:r>
      <w:r>
        <w:rPr>
          <w:rFonts w:ascii="Calibri" w:hAnsi="Calibri"/>
          <w:sz w:val="20"/>
          <w:szCs w:val="20"/>
          <w:rtl w:val="0"/>
        </w:rPr>
        <w:t xml:space="preserve">cznik nr </w:t>
      </w:r>
      <w:r>
        <w:rPr>
          <w:rFonts w:ascii="Calibri" w:hAnsi="Calibri" w:hint="default"/>
          <w:sz w:val="20"/>
          <w:szCs w:val="20"/>
          <w:rtl w:val="0"/>
        </w:rPr>
        <w:t>…</w:t>
      </w:r>
    </w:p>
    <w:p>
      <w:pPr>
        <w:pStyle w:val="Normalny"/>
        <w:tabs>
          <w:tab w:val="left" w:pos="360"/>
        </w:tabs>
        <w:spacing w:line="276" w:lineRule="auto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do umowy nr </w:t>
      </w:r>
      <w:r>
        <w:rPr>
          <w:rFonts w:ascii="Calibri" w:hAnsi="Calibri" w:hint="default"/>
          <w:sz w:val="20"/>
          <w:szCs w:val="20"/>
          <w:rtl w:val="0"/>
        </w:rPr>
        <w:t>………………………</w:t>
      </w:r>
    </w:p>
    <w:p>
      <w:pPr>
        <w:pStyle w:val="Normalny"/>
        <w:tabs>
          <w:tab w:val="left" w:pos="360"/>
        </w:tabs>
        <w:spacing w:line="276" w:lineRule="auto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 xml:space="preserve">z dnia </w:t>
      </w:r>
      <w:r>
        <w:rPr>
          <w:rFonts w:ascii="Calibri" w:hAnsi="Calibri" w:hint="default"/>
          <w:sz w:val="20"/>
          <w:szCs w:val="20"/>
          <w:rtl w:val="0"/>
        </w:rPr>
        <w:t xml:space="preserve">………………… 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Zaktualizowany harmonogram dzia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ń </w:t>
      </w:r>
      <w:r>
        <w:rPr>
          <w:rFonts w:ascii="Calibri" w:hAnsi="Calibri"/>
          <w:b w:val="1"/>
          <w:bCs w:val="1"/>
          <w:rtl w:val="0"/>
        </w:rPr>
        <w:t>realizacji zadania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pod tytu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em: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...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</w:t>
      </w: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</w:rPr>
      </w:pPr>
    </w:p>
    <w:tbl>
      <w:tblPr>
        <w:tblW w:w="106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66"/>
        <w:gridCol w:w="1276"/>
        <w:gridCol w:w="1984"/>
        <w:gridCol w:w="1276"/>
        <w:gridCol w:w="1700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Termin realizacji zadania publicznego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Data rozpocz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Data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360"/>
        </w:tabs>
        <w:jc w:val="center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  <w:jc w:val="center"/>
        <w:rPr>
          <w:rFonts w:ascii="Calibri" w:cs="Calibri" w:hAnsi="Calibri" w:eastAsia="Calibri"/>
        </w:rPr>
      </w:pPr>
    </w:p>
    <w:tbl>
      <w:tblPr>
        <w:tblW w:w="106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"/>
        <w:gridCol w:w="2079"/>
        <w:gridCol w:w="2238"/>
        <w:gridCol w:w="1846"/>
        <w:gridCol w:w="1142"/>
        <w:gridCol w:w="2820"/>
      </w:tblGrid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1064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Plan i harmonogram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rok 2022</w:t>
            </w:r>
          </w:p>
          <w:p>
            <w:pPr>
              <w:pStyle w:val="Normalny"/>
              <w:widowControl w:val="0"/>
              <w:bidi w:val="0"/>
              <w:ind w:left="176" w:right="0" w:hanging="34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wymieni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dku logicznym wszystkie planowane w ofercie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 oraz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ich uczestnik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miejsce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ich realizacji)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Opis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 xml:space="preserve">Planowany termin realizacji </w:t>
            </w:r>
          </w:p>
        </w:tc>
        <w:tc>
          <w:tcPr>
            <w:tcW w:type="dxa" w:w="2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Zakres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 realizowany przez podmiot nieb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 stron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umowy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0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docelowa</w:t>
            </w:r>
          </w:p>
        </w:tc>
        <w:tc>
          <w:tcPr>
            <w:tcW w:type="dxa" w:w="11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2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520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079"/>
            <w:tcBorders>
              <w:top w:val="single" w:color="000000" w:sz="6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238"/>
            <w:tcBorders>
              <w:top w:val="single" w:color="000000" w:sz="6" w:space="0" w:shadow="0" w:frame="0"/>
              <w:left w:val="single" w:color="000000" w:sz="4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520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9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52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1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tabs>
          <w:tab w:val="left" w:pos="360"/>
        </w:tabs>
        <w:jc w:val="center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(data, miejsce)                                             </w:t>
        <w:tab/>
        <w:tab/>
        <w:t xml:space="preserve">                       Zleceniobiorca(-cy):</w:t>
      </w:r>
    </w:p>
    <w:p>
      <w:pPr>
        <w:pStyle w:val="Normalny"/>
        <w:tabs>
          <w:tab w:val="left" w:pos="360"/>
        </w:tabs>
        <w:spacing w:line="276" w:lineRule="auto"/>
        <w:rPr>
          <w:rFonts w:ascii="Calibri" w:cs="Calibri" w:hAnsi="Calibri" w:eastAsia="Calibri"/>
        </w:rPr>
      </w:pPr>
    </w:p>
    <w:p>
      <w:pPr>
        <w:pStyle w:val="Normalny"/>
        <w:tabs>
          <w:tab w:val="left" w:pos="360"/>
        </w:tabs>
        <w:spacing w:line="276" w:lineRule="auto"/>
      </w:pPr>
      <w:r>
        <w:rPr>
          <w:rFonts w:ascii="Calibri" w:hAnsi="Calibri"/>
          <w:rtl w:val="0"/>
        </w:rPr>
        <w:t xml:space="preserve"> ....................................................                                               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85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