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78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60"/>
          <w:tab w:val="left" w:pos="825"/>
          <w:tab w:val="right" w:pos="9044"/>
        </w:tabs>
        <w:spacing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>Za</w:t>
      </w:r>
      <w:r>
        <w:rPr>
          <w:rFonts w:ascii="Calibri" w:hAnsi="Calibri" w:hint="default"/>
          <w:sz w:val="20"/>
          <w:szCs w:val="20"/>
          <w:rtl w:val="0"/>
        </w:rPr>
        <w:t>łą</w:t>
      </w:r>
      <w:r>
        <w:rPr>
          <w:rFonts w:ascii="Calibri" w:hAnsi="Calibri"/>
          <w:sz w:val="20"/>
          <w:szCs w:val="20"/>
          <w:rtl w:val="0"/>
        </w:rPr>
        <w:t xml:space="preserve">cznik nr </w:t>
      </w:r>
      <w:r>
        <w:rPr>
          <w:rFonts w:ascii="Calibri" w:hAnsi="Calibri" w:hint="default"/>
          <w:sz w:val="20"/>
          <w:szCs w:val="20"/>
          <w:rtl w:val="0"/>
        </w:rPr>
        <w:t xml:space="preserve">… </w:t>
      </w:r>
    </w:p>
    <w:p>
      <w:pPr>
        <w:pStyle w:val="Normalny"/>
        <w:tabs>
          <w:tab w:val="left" w:pos="360"/>
        </w:tabs>
        <w:spacing w:line="276" w:lineRule="auto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do umowy nr </w:t>
      </w:r>
      <w:r>
        <w:rPr>
          <w:rFonts w:ascii="Calibri" w:hAnsi="Calibri" w:hint="default"/>
          <w:sz w:val="20"/>
          <w:szCs w:val="20"/>
          <w:rtl w:val="0"/>
        </w:rPr>
        <w:t>………………………</w:t>
      </w:r>
    </w:p>
    <w:p>
      <w:pPr>
        <w:pStyle w:val="Normalny"/>
        <w:tabs>
          <w:tab w:val="left" w:pos="360"/>
        </w:tabs>
        <w:spacing w:line="276" w:lineRule="auto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z dnia </w:t>
      </w:r>
      <w:r>
        <w:rPr>
          <w:rFonts w:ascii="Calibri" w:hAnsi="Calibri" w:hint="default"/>
          <w:sz w:val="20"/>
          <w:szCs w:val="20"/>
          <w:rtl w:val="0"/>
        </w:rPr>
        <w:t xml:space="preserve">………………… </w:t>
      </w: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Zaktualizowany opis poszczeg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lnych dzia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a</w:t>
      </w:r>
      <w:r>
        <w:rPr>
          <w:rFonts w:ascii="Calibri" w:hAnsi="Calibri" w:hint="default"/>
          <w:b w:val="1"/>
          <w:bCs w:val="1"/>
          <w:rtl w:val="0"/>
        </w:rPr>
        <w:t xml:space="preserve">ń 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pod tytu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em: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...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</w:t>
      </w:r>
    </w:p>
    <w:p>
      <w:pPr>
        <w:pStyle w:val="Normalny"/>
        <w:tabs>
          <w:tab w:val="left" w:pos="117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Syntetyczny opis zadania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wskaza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opisa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miejsce realizacji zadania, grup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docelow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spos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rozwi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zywania jej 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w/zaspokajania potrzeb, komplementarno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innymi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aniami podejmowanymi przez organizacj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lub inne podmioty</w:t>
            </w:r>
          </w:p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tbl>
      <w:tblPr>
        <w:tblW w:w="105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2079"/>
        <w:gridCol w:w="2238"/>
        <w:gridCol w:w="1846"/>
        <w:gridCol w:w="1142"/>
        <w:gridCol w:w="2820"/>
      </w:tblGrid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1052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Plan i harmonogram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rok 2022</w:t>
            </w:r>
          </w:p>
          <w:p>
            <w:pPr>
              <w:pStyle w:val="Normalny"/>
              <w:widowControl w:val="0"/>
              <w:bidi w:val="0"/>
              <w:ind w:left="176" w:right="0" w:hanging="34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wymieni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opisa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dku logicznym wszystkie planowane w ofercie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ania oraz 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ich uczestnik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miejsce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ich realizacji)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2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Opis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 xml:space="preserve">Planowany termin realizacji </w:t>
            </w:r>
          </w:p>
        </w:tc>
        <w:tc>
          <w:tcPr>
            <w:tcW w:type="dxa" w:w="2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Zakres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 realizowany przez podmiot nieb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cy stron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umowy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vertAlign w:val="superscript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0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Grupa docelowa</w:t>
            </w:r>
          </w:p>
        </w:tc>
        <w:tc>
          <w:tcPr>
            <w:tcW w:type="dxa" w:w="11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40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079"/>
            <w:tcBorders>
              <w:top w:val="single" w:color="000000" w:sz="6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238"/>
            <w:tcBorders>
              <w:top w:val="single" w:color="000000" w:sz="6" w:space="0" w:shadow="0" w:frame="0"/>
              <w:left w:val="single" w:color="000000" w:sz="4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00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5"/>
        <w:gridCol w:w="2768"/>
        <w:gridCol w:w="4161"/>
      </w:tblGrid>
      <w:tr>
        <w:tblPrEx>
          <w:shd w:val="clear" w:color="auto" w:fill="ced7e7"/>
        </w:tblPrEx>
        <w:trPr>
          <w:trHeight w:val="1786" w:hRule="atLeast"/>
        </w:trPr>
        <w:tc>
          <w:tcPr>
            <w:tcW w:type="dxa" w:w="107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Opis zak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adanych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 publicznego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y opisa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co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bezpo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rednim efektem (materialne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produkty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lub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zrealizowane na rzecz uczestnik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zadania) realizacji oferty?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jaka zmiana spo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eczna zostanie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 poprzez realizacj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zadania?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czy przewidywane jest wykorzystanie rezultat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osi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gni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tych w trakcie realizacji oferty w dalszych dzia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aniach organizacji? 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trwa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rezultat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zadania)</w:t>
            </w:r>
          </w:p>
        </w:tc>
      </w:tr>
      <w:tr>
        <w:tblPrEx>
          <w:shd w:val="clear" w:color="auto" w:fill="ced7e7"/>
        </w:tblPrEx>
        <w:trPr>
          <w:trHeight w:val="2826" w:hRule="atLeast"/>
        </w:trPr>
        <w:tc>
          <w:tcPr>
            <w:tcW w:type="dxa" w:w="107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7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Dodatkowe informacje dotycz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ce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w realizacji zadania publicznego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Nazwa rezultatu</w:t>
            </w:r>
          </w:p>
        </w:tc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Planowany poziom osi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(warto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docelowa)</w:t>
            </w:r>
          </w:p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 monitorowania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/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informacji o osi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ciu wska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nika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3405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rPr>
          <w:rFonts w:ascii="Calibri" w:cs="Calibri" w:hAnsi="Calibri" w:eastAsia="Calibri"/>
          <w:sz w:val="20"/>
          <w:szCs w:val="20"/>
        </w:rPr>
      </w:pP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</w:rPr>
        <w:tab/>
      </w:r>
      <w:r>
        <w:rPr>
          <w:rFonts w:ascii="Calibri" w:hAnsi="Calibri"/>
          <w:rtl w:val="0"/>
        </w:rPr>
        <w:t xml:space="preserve">(data, miejsce)                                             </w:t>
        <w:tab/>
        <w:tab/>
        <w:t xml:space="preserve">                       Zleceniobiorca(-cy):</w:t>
      </w: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</w:p>
    <w:p>
      <w:pPr>
        <w:pStyle w:val="Normalny"/>
        <w:tabs>
          <w:tab w:val="left" w:pos="360"/>
        </w:tabs>
        <w:spacing w:line="276" w:lineRule="auto"/>
      </w:pPr>
      <w:r>
        <w:rPr>
          <w:rFonts w:ascii="Calibri" w:hAnsi="Calibri"/>
          <w:rtl w:val="0"/>
        </w:rPr>
        <w:t xml:space="preserve"> ....................................................                                               ..............................................</w:t>
      </w:r>
      <w:r>
        <w:rPr>
          <w:rFonts w:ascii="Calibri" w:hAnsi="Calibri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851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4"/>
        <w:tab w:val="clear" w:pos="9072"/>
      </w:tabs>
      <w:jc w:val="center"/>
    </w:pPr>
    <w:r>
      <w:rPr>
        <w:rFonts w:ascii="Calibri" w:hAnsi="Calibri"/>
        <w:sz w:val="20"/>
        <w:szCs w:val="20"/>
        <w:rtl w:val="0"/>
      </w:rPr>
      <w:t xml:space="preserve">Strona </w:t>
    </w:r>
    <w:r>
      <w:rPr>
        <w:rFonts w:ascii="Calibri" w:cs="Calibri" w:hAnsi="Calibri" w:eastAsia="Calibri"/>
        <w:sz w:val="20"/>
        <w:szCs w:val="20"/>
        <w:rtl w:val="0"/>
      </w:rPr>
      <w:fldChar w:fldCharType="begin" w:fldLock="0"/>
    </w:r>
    <w:r>
      <w:rPr>
        <w:rFonts w:ascii="Calibri" w:cs="Calibri" w:hAnsi="Calibri" w:eastAsia="Calibri"/>
        <w:sz w:val="20"/>
        <w:szCs w:val="20"/>
        <w:rtl w:val="0"/>
      </w:rPr>
      <w:instrText xml:space="preserve"> PAGE </w:instrText>
    </w:r>
    <w:r>
      <w:rPr>
        <w:rFonts w:ascii="Calibri" w:cs="Calibri" w:hAnsi="Calibri" w:eastAsia="Calibri"/>
        <w:sz w:val="20"/>
        <w:szCs w:val="20"/>
        <w:rtl w:val="0"/>
      </w:rPr>
      <w:fldChar w:fldCharType="separate" w:fldLock="0"/>
    </w:r>
    <w:r>
      <w:rPr>
        <w:rFonts w:ascii="Calibri" w:cs="Calibri" w:hAnsi="Calibri" w:eastAsia="Calibri"/>
        <w:sz w:val="20"/>
        <w:szCs w:val="20"/>
        <w:rtl w:val="0"/>
      </w:rPr>
    </w:r>
    <w:r>
      <w:rPr>
        <w:rFonts w:ascii="Calibri" w:cs="Calibri" w:hAnsi="Calibri" w:eastAsia="Calibri"/>
        <w:sz w:val="20"/>
        <w:szCs w:val="20"/>
        <w:rtl w:val="0"/>
      </w:rPr>
      <w:fldChar w:fldCharType="end" w:fldLock="0"/>
    </w:r>
    <w:r>
      <w:rPr>
        <w:rFonts w:ascii="Calibri" w:hAnsi="Calibri"/>
        <w:sz w:val="20"/>
        <w:szCs w:val="20"/>
        <w:rtl w:val="0"/>
      </w:rPr>
      <w:t xml:space="preserve"> z </w:t>
    </w:r>
    <w:r>
      <w:rPr>
        <w:rFonts w:ascii="Calibri" w:cs="Calibri" w:hAnsi="Calibri" w:eastAsia="Calibri"/>
        <w:sz w:val="20"/>
        <w:szCs w:val="20"/>
        <w:rtl w:val="0"/>
      </w:rPr>
      <w:fldChar w:fldCharType="begin" w:fldLock="0"/>
    </w:r>
    <w:r>
      <w:rPr>
        <w:rFonts w:ascii="Calibri" w:cs="Calibri" w:hAnsi="Calibri" w:eastAsia="Calibri"/>
        <w:sz w:val="20"/>
        <w:szCs w:val="20"/>
        <w:rtl w:val="0"/>
      </w:rPr>
      <w:instrText xml:space="preserve"> NUMPAGES </w:instrText>
    </w:r>
    <w:r>
      <w:rPr>
        <w:rFonts w:ascii="Calibri" w:cs="Calibri" w:hAnsi="Calibri" w:eastAsia="Calibri"/>
        <w:sz w:val="20"/>
        <w:szCs w:val="20"/>
        <w:rtl w:val="0"/>
      </w:rPr>
      <w:fldChar w:fldCharType="separate" w:fldLock="0"/>
    </w:r>
    <w:r>
      <w:rPr>
        <w:rFonts w:ascii="Calibri" w:cs="Calibri" w:hAnsi="Calibri" w:eastAsia="Calibri"/>
        <w:sz w:val="20"/>
        <w:szCs w:val="20"/>
        <w:rtl w:val="0"/>
      </w:rPr>
    </w:r>
    <w:r>
      <w:rPr>
        <w:rFonts w:ascii="Calibri" w:cs="Calibri" w:hAnsi="Calibri" w:eastAsia="Calibri"/>
        <w:sz w:val="20"/>
        <w:szCs w:val="20"/>
        <w:rtl w:val="0"/>
      </w:rPr>
      <w:fldChar w:fldCharType="end" w:fldLock="0"/>
    </w:r>
    <w:r>
      <w:rPr>
        <w:rFonts w:ascii="Calibri" w:cs="Calibri" w:hAnsi="Calibri" w:eastAsia="Calibri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068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788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2508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3228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3948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4668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5388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6108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